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B88AA7" w14:textId="77777777" w:rsidR="00987C32" w:rsidRDefault="00987C32" w:rsidP="00987C32">
      <w:pPr>
        <w:rPr>
          <w:b/>
          <w:bCs/>
          <w:sz w:val="40"/>
          <w:szCs w:val="40"/>
          <w:u w:val="single"/>
        </w:rPr>
      </w:pPr>
      <w:r w:rsidRPr="001A1DC9">
        <w:rPr>
          <w:b/>
          <w:bCs/>
          <w:sz w:val="40"/>
          <w:szCs w:val="40"/>
          <w:u w:val="single"/>
        </w:rPr>
        <w:t>Capstone Project</w:t>
      </w:r>
      <w:r>
        <w:rPr>
          <w:b/>
          <w:bCs/>
          <w:sz w:val="40"/>
          <w:szCs w:val="40"/>
          <w:u w:val="single"/>
        </w:rPr>
        <w:t xml:space="preserve"> – Tapaswini Kandala</w:t>
      </w:r>
    </w:p>
    <w:p w14:paraId="23D8FCBA" w14:textId="7043E152" w:rsidR="000D6C6D" w:rsidRPr="00D800F5" w:rsidRDefault="00D800F5" w:rsidP="00D800F5">
      <w:pPr>
        <w:pStyle w:val="ListParagraph"/>
        <w:numPr>
          <w:ilvl w:val="0"/>
          <w:numId w:val="10"/>
        </w:numPr>
        <w:rPr>
          <w:b/>
          <w:bCs/>
          <w:sz w:val="28"/>
          <w:szCs w:val="28"/>
        </w:rPr>
      </w:pPr>
      <w:r w:rsidRPr="00D800F5">
        <w:rPr>
          <w:b/>
          <w:bCs/>
          <w:sz w:val="28"/>
          <w:szCs w:val="28"/>
        </w:rPr>
        <w:t>Executed the project with 2 t2.Xlarge instance.</w:t>
      </w:r>
    </w:p>
    <w:p w14:paraId="5A3700D9" w14:textId="0B286964" w:rsidR="00010B6E" w:rsidRDefault="00010B6E"/>
    <w:p w14:paraId="285FCBAA" w14:textId="2EA16B28" w:rsidR="00010B6E" w:rsidRDefault="00965F3E">
      <w:r>
        <w:rPr>
          <w:noProof/>
        </w:rPr>
        <w:drawing>
          <wp:inline distT="0" distB="0" distL="0" distR="0" wp14:anchorId="6951960B" wp14:editId="4129D95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B0A2" w14:textId="77777777" w:rsidR="00151074" w:rsidRDefault="00151074"/>
    <w:p w14:paraId="2B53B923" w14:textId="0B8E493D" w:rsidR="00987C32" w:rsidRPr="00987C32" w:rsidRDefault="00987C32">
      <w:pPr>
        <w:rPr>
          <w:b/>
          <w:bCs/>
          <w:sz w:val="28"/>
          <w:szCs w:val="28"/>
          <w:u w:val="single"/>
        </w:rPr>
      </w:pPr>
      <w:r w:rsidRPr="00987C32">
        <w:rPr>
          <w:b/>
          <w:bCs/>
          <w:sz w:val="28"/>
          <w:szCs w:val="28"/>
          <w:u w:val="single"/>
        </w:rPr>
        <w:t>STEP</w:t>
      </w:r>
      <w:r>
        <w:rPr>
          <w:b/>
          <w:bCs/>
          <w:sz w:val="28"/>
          <w:szCs w:val="28"/>
          <w:u w:val="single"/>
        </w:rPr>
        <w:t>-</w:t>
      </w:r>
      <w:r w:rsidRPr="00987C32">
        <w:rPr>
          <w:b/>
          <w:bCs/>
          <w:sz w:val="28"/>
          <w:szCs w:val="28"/>
          <w:u w:val="single"/>
        </w:rPr>
        <w:t>1</w:t>
      </w:r>
    </w:p>
    <w:p w14:paraId="733E7BE7" w14:textId="45F22C5C" w:rsidR="002D4780" w:rsidRPr="00987C32" w:rsidRDefault="002D4780" w:rsidP="00987C3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987C32">
        <w:rPr>
          <w:sz w:val="28"/>
          <w:szCs w:val="28"/>
        </w:rPr>
        <w:t>Code has been migrated to GitHub</w:t>
      </w:r>
    </w:p>
    <w:p w14:paraId="3F243F42" w14:textId="12565B0E" w:rsidR="002D4780" w:rsidRDefault="002A04EE" w:rsidP="002D4780">
      <w:pPr>
        <w:pStyle w:val="ListParagraph"/>
        <w:rPr>
          <w:rStyle w:val="Hyperlink"/>
          <w:sz w:val="28"/>
          <w:szCs w:val="28"/>
        </w:rPr>
      </w:pPr>
      <w:hyperlink r:id="rId6" w:history="1">
        <w:r w:rsidR="002D4780" w:rsidRPr="005C0B29">
          <w:rPr>
            <w:rStyle w:val="Hyperlink"/>
            <w:sz w:val="28"/>
            <w:szCs w:val="28"/>
          </w:rPr>
          <w:t>https://github.com/Tapas-K/DigitalBank.git</w:t>
        </w:r>
      </w:hyperlink>
    </w:p>
    <w:p w14:paraId="15EFE142" w14:textId="77777777" w:rsidR="00151074" w:rsidRDefault="00151074" w:rsidP="002D4780">
      <w:pPr>
        <w:pStyle w:val="ListParagraph"/>
        <w:rPr>
          <w:rStyle w:val="Hyperlink"/>
          <w:sz w:val="28"/>
          <w:szCs w:val="28"/>
        </w:rPr>
      </w:pPr>
    </w:p>
    <w:p w14:paraId="0138EB9A" w14:textId="33BC4FAB" w:rsidR="00987C32" w:rsidRPr="00987C32" w:rsidRDefault="00987C32" w:rsidP="00987C32">
      <w:pPr>
        <w:rPr>
          <w:b/>
          <w:bCs/>
          <w:sz w:val="28"/>
          <w:szCs w:val="28"/>
          <w:u w:val="single"/>
        </w:rPr>
      </w:pPr>
      <w:r w:rsidRPr="00987C32">
        <w:rPr>
          <w:b/>
          <w:bCs/>
          <w:sz w:val="28"/>
          <w:szCs w:val="28"/>
          <w:u w:val="single"/>
        </w:rPr>
        <w:t>STEP</w:t>
      </w:r>
      <w:r>
        <w:rPr>
          <w:b/>
          <w:bCs/>
          <w:sz w:val="28"/>
          <w:szCs w:val="28"/>
          <w:u w:val="single"/>
        </w:rPr>
        <w:t>-2</w:t>
      </w:r>
    </w:p>
    <w:p w14:paraId="6C9BA802" w14:textId="46E1522F" w:rsidR="002D4780" w:rsidRDefault="002D4780" w:rsidP="002D4780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t xml:space="preserve"> </w:t>
      </w:r>
      <w:r w:rsidRPr="001A1DC9">
        <w:rPr>
          <w:sz w:val="28"/>
          <w:szCs w:val="28"/>
        </w:rPr>
        <w:t xml:space="preserve">Continuous Delivery </w:t>
      </w:r>
      <w:r>
        <w:rPr>
          <w:sz w:val="28"/>
          <w:szCs w:val="28"/>
        </w:rPr>
        <w:t>has been</w:t>
      </w:r>
      <w:r w:rsidRPr="001A1DC9">
        <w:rPr>
          <w:sz w:val="28"/>
          <w:szCs w:val="28"/>
        </w:rPr>
        <w:t xml:space="preserve"> implemented using Jenkins</w:t>
      </w:r>
    </w:p>
    <w:p w14:paraId="2A89372F" w14:textId="77777777" w:rsidR="002D4780" w:rsidRDefault="002D4780" w:rsidP="002D478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Pipeline Maven Integration Plugin installed</w:t>
      </w:r>
    </w:p>
    <w:p w14:paraId="6D16D39F" w14:textId="77777777" w:rsidR="002D4780" w:rsidRPr="00CA3A5F" w:rsidRDefault="002D4780" w:rsidP="002D478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Webhooks has been enabled</w:t>
      </w:r>
    </w:p>
    <w:p w14:paraId="3D6DEAD2" w14:textId="795DF0A1" w:rsidR="00010B6E" w:rsidRPr="00965F3E" w:rsidRDefault="002D4780" w:rsidP="00965F3E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9F0B43">
        <w:rPr>
          <w:sz w:val="28"/>
          <w:szCs w:val="28"/>
        </w:rPr>
        <w:t>GitHub hook trigger for GITScm polling</w:t>
      </w:r>
      <w:r>
        <w:rPr>
          <w:sz w:val="28"/>
          <w:szCs w:val="28"/>
        </w:rPr>
        <w:t xml:space="preserve"> enabled in Jenkins Pipeline </w:t>
      </w:r>
    </w:p>
    <w:p w14:paraId="3B8DC7CC" w14:textId="4936B1A1" w:rsidR="002D4780" w:rsidRDefault="002D4780"/>
    <w:p w14:paraId="52494321" w14:textId="4D1AA46C" w:rsidR="002D4780" w:rsidRDefault="002D4780">
      <w:r>
        <w:rPr>
          <w:noProof/>
        </w:rPr>
        <w:lastRenderedPageBreak/>
        <w:drawing>
          <wp:inline distT="0" distB="0" distL="0" distR="0" wp14:anchorId="7E0ACFF1" wp14:editId="1E6011FD">
            <wp:extent cx="5943600" cy="17862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AACA" w14:textId="0CA324BD" w:rsidR="002D4780" w:rsidRDefault="002D4780"/>
    <w:p w14:paraId="5A488706" w14:textId="2C238E27" w:rsidR="00965F3E" w:rsidRDefault="00965F3E" w:rsidP="00965F3E">
      <w:pPr>
        <w:pStyle w:val="ListParagraph"/>
        <w:rPr>
          <w:sz w:val="28"/>
          <w:szCs w:val="28"/>
        </w:rPr>
      </w:pPr>
      <w:r w:rsidRPr="00965F3E">
        <w:rPr>
          <w:sz w:val="28"/>
          <w:szCs w:val="28"/>
        </w:rPr>
        <w:object w:dxaOrig="1520" w:dyaOrig="987" w14:anchorId="3570CDB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4pt;height:50pt" o:ole="">
            <v:imagedata r:id="rId8" o:title=""/>
          </v:shape>
          <o:OLEObject Type="Embed" ProgID="Package" ShapeID="_x0000_i1025" DrawAspect="Icon" ObjectID="_1678456958" r:id="rId9"/>
        </w:object>
      </w:r>
      <w:r>
        <w:rPr>
          <w:sz w:val="28"/>
          <w:szCs w:val="28"/>
        </w:rPr>
        <w:t xml:space="preserve"> </w:t>
      </w:r>
    </w:p>
    <w:p w14:paraId="139E73AA" w14:textId="77777777" w:rsidR="00965F3E" w:rsidRDefault="00965F3E" w:rsidP="00965F3E">
      <w:pPr>
        <w:pStyle w:val="ListParagraph"/>
        <w:rPr>
          <w:sz w:val="28"/>
          <w:szCs w:val="28"/>
        </w:rPr>
      </w:pPr>
    </w:p>
    <w:p w14:paraId="63F37AC8" w14:textId="33C9A841" w:rsidR="002D4780" w:rsidRDefault="002D4780" w:rsidP="002D4780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1A1DC9">
        <w:rPr>
          <w:sz w:val="28"/>
          <w:szCs w:val="28"/>
        </w:rPr>
        <w:t xml:space="preserve">On a Git push, Jenkins job </w:t>
      </w:r>
      <w:r>
        <w:rPr>
          <w:sz w:val="28"/>
          <w:szCs w:val="28"/>
        </w:rPr>
        <w:t>has been</w:t>
      </w:r>
      <w:r w:rsidRPr="001A1DC9">
        <w:rPr>
          <w:sz w:val="28"/>
          <w:szCs w:val="28"/>
        </w:rPr>
        <w:t xml:space="preserve"> triggered. This job contain</w:t>
      </w:r>
      <w:r>
        <w:rPr>
          <w:sz w:val="28"/>
          <w:szCs w:val="28"/>
        </w:rPr>
        <w:t>s</w:t>
      </w:r>
      <w:r w:rsidRPr="001A1DC9">
        <w:rPr>
          <w:sz w:val="28"/>
          <w:szCs w:val="28"/>
        </w:rPr>
        <w:t xml:space="preserve"> source code building, testing and packaging stages</w:t>
      </w:r>
      <w:r>
        <w:rPr>
          <w:sz w:val="28"/>
          <w:szCs w:val="28"/>
        </w:rPr>
        <w:t xml:space="preserve"> as well.</w:t>
      </w:r>
    </w:p>
    <w:p w14:paraId="0EBA28B2" w14:textId="2E9AE936" w:rsidR="002D4780" w:rsidRDefault="002D4780" w:rsidP="002D4780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CA3A5F">
        <w:rPr>
          <w:sz w:val="28"/>
          <w:szCs w:val="28"/>
        </w:rPr>
        <w:t>Updated the ReadMe file in Git repo directly and I could see the Jenkins Job triggered on Git push changes.</w:t>
      </w:r>
    </w:p>
    <w:p w14:paraId="07F18ED1" w14:textId="5900A55E" w:rsidR="00D72632" w:rsidRDefault="00D72632" w:rsidP="00D72632">
      <w:pPr>
        <w:pStyle w:val="ListParagraph"/>
        <w:ind w:left="1440"/>
        <w:rPr>
          <w:sz w:val="28"/>
          <w:szCs w:val="28"/>
        </w:rPr>
      </w:pPr>
    </w:p>
    <w:p w14:paraId="423D1D98" w14:textId="46C97D82" w:rsidR="00D72632" w:rsidRPr="00D72632" w:rsidRDefault="00D72632" w:rsidP="00D7263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AE0AD82" wp14:editId="480E651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DBB9" w14:textId="11DB4F78" w:rsidR="00987C32" w:rsidRDefault="00D72632" w:rsidP="00D7263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33B4AB" wp14:editId="490B908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63F2" w14:textId="77777777" w:rsidR="00987C32" w:rsidRDefault="00987C32" w:rsidP="00D72632">
      <w:pPr>
        <w:rPr>
          <w:sz w:val="28"/>
          <w:szCs w:val="28"/>
        </w:rPr>
      </w:pPr>
    </w:p>
    <w:p w14:paraId="3208E240" w14:textId="64EAA481" w:rsidR="00987C32" w:rsidRPr="00987C32" w:rsidRDefault="00987C32" w:rsidP="00D72632">
      <w:pPr>
        <w:rPr>
          <w:b/>
          <w:bCs/>
          <w:sz w:val="28"/>
          <w:szCs w:val="28"/>
          <w:u w:val="single"/>
        </w:rPr>
      </w:pPr>
      <w:r w:rsidRPr="00987C32">
        <w:rPr>
          <w:b/>
          <w:bCs/>
          <w:sz w:val="28"/>
          <w:szCs w:val="28"/>
          <w:u w:val="single"/>
        </w:rPr>
        <w:t>STEP</w:t>
      </w:r>
      <w:r>
        <w:rPr>
          <w:b/>
          <w:bCs/>
          <w:sz w:val="28"/>
          <w:szCs w:val="28"/>
          <w:u w:val="single"/>
        </w:rPr>
        <w:t>-3</w:t>
      </w:r>
    </w:p>
    <w:p w14:paraId="28DAB549" w14:textId="61E1D10F" w:rsidR="00965F3E" w:rsidRDefault="00965F3E" w:rsidP="00965F3E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1A1DC9">
        <w:rPr>
          <w:sz w:val="28"/>
          <w:szCs w:val="28"/>
        </w:rPr>
        <w:t>Implement</w:t>
      </w:r>
      <w:r w:rsidR="00987C32">
        <w:rPr>
          <w:sz w:val="28"/>
          <w:szCs w:val="28"/>
        </w:rPr>
        <w:t>ed</w:t>
      </w:r>
      <w:r w:rsidRPr="001A1DC9">
        <w:rPr>
          <w:sz w:val="28"/>
          <w:szCs w:val="28"/>
        </w:rPr>
        <w:t xml:space="preserve"> a one-click deployment </w:t>
      </w:r>
      <w:r w:rsidR="00987C32">
        <w:rPr>
          <w:sz w:val="28"/>
          <w:szCs w:val="28"/>
        </w:rPr>
        <w:t>s</w:t>
      </w:r>
      <w:r w:rsidRPr="001A1DC9">
        <w:rPr>
          <w:sz w:val="28"/>
          <w:szCs w:val="28"/>
        </w:rPr>
        <w:t xml:space="preserve">ince this is a banking software </w:t>
      </w:r>
      <w:r w:rsidR="00987C32">
        <w:rPr>
          <w:sz w:val="28"/>
          <w:szCs w:val="28"/>
        </w:rPr>
        <w:t xml:space="preserve">the expectation is </w:t>
      </w:r>
      <w:r w:rsidRPr="001A1DC9">
        <w:rPr>
          <w:sz w:val="28"/>
          <w:szCs w:val="28"/>
        </w:rPr>
        <w:t>to ensure only a human can authorize the deployment of the software.</w:t>
      </w:r>
    </w:p>
    <w:p w14:paraId="69697F25" w14:textId="35CFFFDE" w:rsidR="00965F3E" w:rsidRPr="00987C32" w:rsidRDefault="00965F3E" w:rsidP="00965F3E">
      <w:pPr>
        <w:pStyle w:val="ListParagraph"/>
        <w:numPr>
          <w:ilvl w:val="0"/>
          <w:numId w:val="3"/>
        </w:numPr>
      </w:pPr>
      <w:r w:rsidRPr="00CA3A5F">
        <w:rPr>
          <w:sz w:val="28"/>
          <w:szCs w:val="28"/>
        </w:rPr>
        <w:t xml:space="preserve">Authorization has been given </w:t>
      </w:r>
      <w:r w:rsidR="00987C32">
        <w:rPr>
          <w:sz w:val="28"/>
          <w:szCs w:val="28"/>
        </w:rPr>
        <w:t xml:space="preserve">by Dev manager </w:t>
      </w:r>
      <w:r w:rsidRPr="00CA3A5F">
        <w:rPr>
          <w:sz w:val="28"/>
          <w:szCs w:val="28"/>
        </w:rPr>
        <w:t>to proceed with the deployment</w:t>
      </w:r>
    </w:p>
    <w:p w14:paraId="0797A9F7" w14:textId="6157CCF4" w:rsidR="00987C32" w:rsidRDefault="00987C32" w:rsidP="00987C32"/>
    <w:p w14:paraId="005E85CF" w14:textId="2E85FADB" w:rsidR="00987C32" w:rsidRPr="00D72632" w:rsidRDefault="00151074" w:rsidP="00987C32">
      <w:r>
        <w:rPr>
          <w:noProof/>
        </w:rPr>
        <w:drawing>
          <wp:inline distT="0" distB="0" distL="0" distR="0" wp14:anchorId="64F560A0" wp14:editId="50B0AB47">
            <wp:extent cx="5943600" cy="8667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FB1C" w14:textId="25D2A59F" w:rsidR="00D72632" w:rsidRDefault="00D72632" w:rsidP="00D72632">
      <w:r>
        <w:rPr>
          <w:noProof/>
        </w:rPr>
        <w:lastRenderedPageBreak/>
        <w:drawing>
          <wp:inline distT="0" distB="0" distL="0" distR="0" wp14:anchorId="3B8480DF" wp14:editId="00136E5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8055" w14:textId="77777777" w:rsidR="00987C32" w:rsidRDefault="00987C32" w:rsidP="00D72632"/>
    <w:p w14:paraId="7559FF34" w14:textId="60B3F107" w:rsidR="00151074" w:rsidRDefault="007816D6" w:rsidP="00D72632">
      <w:r>
        <w:rPr>
          <w:noProof/>
        </w:rPr>
        <w:drawing>
          <wp:inline distT="0" distB="0" distL="0" distR="0" wp14:anchorId="53EE91CD" wp14:editId="5A87FEF1">
            <wp:extent cx="5943600" cy="16903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D101" w14:textId="1F2B71A8" w:rsidR="00D72632" w:rsidRPr="00151074" w:rsidRDefault="00151074" w:rsidP="00D72632">
      <w:pPr>
        <w:rPr>
          <w:b/>
          <w:bCs/>
          <w:sz w:val="28"/>
          <w:szCs w:val="28"/>
          <w:u w:val="single"/>
        </w:rPr>
      </w:pPr>
      <w:r w:rsidRPr="00987C32">
        <w:rPr>
          <w:b/>
          <w:bCs/>
          <w:sz w:val="28"/>
          <w:szCs w:val="28"/>
          <w:u w:val="single"/>
        </w:rPr>
        <w:t>STEP</w:t>
      </w:r>
      <w:r>
        <w:rPr>
          <w:b/>
          <w:bCs/>
          <w:sz w:val="28"/>
          <w:szCs w:val="28"/>
          <w:u w:val="single"/>
        </w:rPr>
        <w:t>-4</w:t>
      </w:r>
    </w:p>
    <w:p w14:paraId="0F3F8F2D" w14:textId="39600BE9" w:rsidR="00965F3E" w:rsidRDefault="00965F3E" w:rsidP="00965F3E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E7245">
        <w:rPr>
          <w:sz w:val="28"/>
          <w:szCs w:val="28"/>
        </w:rPr>
        <w:t xml:space="preserve">The deployment package </w:t>
      </w:r>
      <w:r w:rsidR="002A04EE">
        <w:rPr>
          <w:sz w:val="28"/>
          <w:szCs w:val="28"/>
        </w:rPr>
        <w:t>has been</w:t>
      </w:r>
      <w:r w:rsidRPr="002E7245">
        <w:rPr>
          <w:sz w:val="28"/>
          <w:szCs w:val="28"/>
        </w:rPr>
        <w:t xml:space="preserve"> containerized in a Docker container.</w:t>
      </w:r>
    </w:p>
    <w:p w14:paraId="146477EF" w14:textId="77777777" w:rsidR="00965F3E" w:rsidRPr="00B41813" w:rsidRDefault="00965F3E" w:rsidP="00965F3E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B41813">
        <w:rPr>
          <w:sz w:val="28"/>
          <w:szCs w:val="28"/>
        </w:rPr>
        <w:t>Install Docker</w:t>
      </w:r>
    </w:p>
    <w:p w14:paraId="6D59C358" w14:textId="77777777" w:rsidR="00965F3E" w:rsidRPr="00B41813" w:rsidRDefault="00965F3E" w:rsidP="00965F3E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B41813">
        <w:rPr>
          <w:sz w:val="28"/>
          <w:szCs w:val="28"/>
        </w:rPr>
        <w:t>sudo usermod -aG docker jenkins</w:t>
      </w:r>
    </w:p>
    <w:p w14:paraId="27A7F7AA" w14:textId="77777777" w:rsidR="00965F3E" w:rsidRPr="00B41813" w:rsidRDefault="00965F3E" w:rsidP="00965F3E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B41813">
        <w:rPr>
          <w:sz w:val="28"/>
          <w:szCs w:val="28"/>
        </w:rPr>
        <w:t>sudo visudo</w:t>
      </w:r>
    </w:p>
    <w:p w14:paraId="71D4EF6D" w14:textId="77777777" w:rsidR="00965F3E" w:rsidRDefault="00965F3E" w:rsidP="00965F3E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B41813">
        <w:rPr>
          <w:sz w:val="28"/>
          <w:szCs w:val="28"/>
        </w:rPr>
        <w:t>jenkins ALL=(ALL) NOPASSWD: ALL</w:t>
      </w:r>
    </w:p>
    <w:p w14:paraId="43760EC9" w14:textId="349B95EA" w:rsidR="002D4780" w:rsidRDefault="007816D6" w:rsidP="002D4780">
      <w:pPr>
        <w:rPr>
          <w:rFonts w:ascii="Lucida Console" w:hAnsi="Lucida Console" w:cs="Lucida Console"/>
          <w:sz w:val="24"/>
          <w:szCs w:val="24"/>
        </w:rPr>
      </w:pPr>
      <w:r w:rsidRPr="007816D6">
        <w:rPr>
          <w:b/>
          <w:bCs/>
          <w:sz w:val="28"/>
          <w:szCs w:val="28"/>
          <w:u w:val="single"/>
        </w:rPr>
        <w:t>Dockerfile</w:t>
      </w:r>
      <w:r>
        <w:rPr>
          <w:sz w:val="28"/>
          <w:szCs w:val="28"/>
        </w:rPr>
        <w:t xml:space="preserve"> has been placed under</w:t>
      </w:r>
      <w:r>
        <w:rPr>
          <w:rFonts w:ascii="Lucida Console" w:hAnsi="Lucida Console" w:cs="Lucida Console"/>
          <w:sz w:val="24"/>
          <w:szCs w:val="24"/>
        </w:rPr>
        <w:t>/var/lib/jenkins/workspace/DigitalBank</w:t>
      </w:r>
    </w:p>
    <w:p w14:paraId="1EDF16A0" w14:textId="77777777" w:rsidR="007816D6" w:rsidRPr="007816D6" w:rsidRDefault="007816D6" w:rsidP="007816D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  <w:highlight w:val="yellow"/>
        </w:rPr>
      </w:pPr>
      <w:r w:rsidRPr="007816D6">
        <w:rPr>
          <w:rFonts w:ascii="Lucida Console" w:hAnsi="Lucida Console" w:cs="Lucida Console"/>
          <w:sz w:val="24"/>
          <w:szCs w:val="24"/>
          <w:highlight w:val="yellow"/>
        </w:rPr>
        <w:t>FROM openjdk:latest</w:t>
      </w:r>
    </w:p>
    <w:p w14:paraId="6F73C539" w14:textId="77777777" w:rsidR="007816D6" w:rsidRPr="007816D6" w:rsidRDefault="007816D6" w:rsidP="007816D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  <w:highlight w:val="yellow"/>
        </w:rPr>
      </w:pPr>
      <w:r w:rsidRPr="007816D6">
        <w:rPr>
          <w:rFonts w:ascii="Lucida Console" w:hAnsi="Lucida Console" w:cs="Lucida Console"/>
          <w:sz w:val="24"/>
          <w:szCs w:val="24"/>
          <w:highlight w:val="yellow"/>
        </w:rPr>
        <w:t>ADD ./target/digitalbank-2.1.0.local.war /app.war</w:t>
      </w:r>
    </w:p>
    <w:p w14:paraId="47621863" w14:textId="77777777" w:rsidR="007816D6" w:rsidRDefault="007816D6" w:rsidP="007816D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4"/>
          <w:szCs w:val="24"/>
        </w:rPr>
      </w:pPr>
      <w:r w:rsidRPr="007816D6">
        <w:rPr>
          <w:rFonts w:ascii="Lucida Console" w:hAnsi="Lucida Console" w:cs="Lucida Console"/>
          <w:sz w:val="24"/>
          <w:szCs w:val="24"/>
          <w:highlight w:val="yellow"/>
        </w:rPr>
        <w:t>ENTRYPOINT ["java","-jar","/app.war"]</w:t>
      </w:r>
    </w:p>
    <w:p w14:paraId="5D0ACF43" w14:textId="77777777" w:rsidR="007816D6" w:rsidRDefault="007816D6" w:rsidP="002D4780">
      <w:pPr>
        <w:rPr>
          <w:sz w:val="28"/>
          <w:szCs w:val="28"/>
        </w:rPr>
      </w:pPr>
    </w:p>
    <w:p w14:paraId="362F219B" w14:textId="72327FD1" w:rsidR="00D72632" w:rsidRDefault="00D72632" w:rsidP="002D478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F6F821" wp14:editId="1FDE4F74">
            <wp:extent cx="5943600" cy="33369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72CF" w14:textId="77777777" w:rsidR="00151074" w:rsidRDefault="00151074" w:rsidP="002D4780">
      <w:pPr>
        <w:rPr>
          <w:sz w:val="28"/>
          <w:szCs w:val="28"/>
        </w:rPr>
      </w:pPr>
    </w:p>
    <w:p w14:paraId="7692C088" w14:textId="6D884EF2" w:rsidR="007816D6" w:rsidRPr="002D4780" w:rsidRDefault="007816D6" w:rsidP="002D478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498D9B" wp14:editId="3A40B4A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0E2C" w14:textId="73DF28CE" w:rsidR="00151074" w:rsidRDefault="007816D6">
      <w:r>
        <w:rPr>
          <w:noProof/>
        </w:rPr>
        <w:lastRenderedPageBreak/>
        <w:drawing>
          <wp:inline distT="0" distB="0" distL="0" distR="0" wp14:anchorId="2E613124" wp14:editId="06BEEEC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5DE5" w14:textId="0E780C29" w:rsidR="007B731D" w:rsidRDefault="007B731D"/>
    <w:p w14:paraId="2E773EF0" w14:textId="77777777" w:rsidR="007B731D" w:rsidRDefault="007B731D"/>
    <w:p w14:paraId="79074B66" w14:textId="199B01C9" w:rsidR="007816D6" w:rsidRDefault="007816D6">
      <w:r>
        <w:rPr>
          <w:noProof/>
        </w:rPr>
        <w:drawing>
          <wp:inline distT="0" distB="0" distL="0" distR="0" wp14:anchorId="7EF11C9C" wp14:editId="24A1ECB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3F27" w14:textId="6CDA670A" w:rsidR="00AF4271" w:rsidRDefault="00AF4271">
      <w:r>
        <w:rPr>
          <w:noProof/>
        </w:rPr>
        <w:lastRenderedPageBreak/>
        <w:drawing>
          <wp:inline distT="0" distB="0" distL="0" distR="0" wp14:anchorId="11AFDD0D" wp14:editId="6DE0A5B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5661" w14:textId="40C8F106" w:rsidR="007816D6" w:rsidRDefault="007816D6"/>
    <w:p w14:paraId="77D34DB1" w14:textId="77777777" w:rsidR="00AF4271" w:rsidRDefault="00AF4271"/>
    <w:p w14:paraId="3225CBDC" w14:textId="17B987F7" w:rsidR="007816D6" w:rsidRDefault="007816D6" w:rsidP="007816D6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CA3A5F">
        <w:rPr>
          <w:sz w:val="28"/>
          <w:szCs w:val="28"/>
        </w:rPr>
        <w:t xml:space="preserve">Post the </w:t>
      </w:r>
      <w:r>
        <w:rPr>
          <w:sz w:val="28"/>
          <w:szCs w:val="28"/>
        </w:rPr>
        <w:t xml:space="preserve">docker </w:t>
      </w:r>
      <w:r w:rsidRPr="00CA3A5F">
        <w:rPr>
          <w:sz w:val="28"/>
          <w:szCs w:val="28"/>
        </w:rPr>
        <w:t>container deployment, was able to successfully access the application with the port 8087 in the below screenshot with the credentials that have been shared in the README.md file.</w:t>
      </w:r>
    </w:p>
    <w:p w14:paraId="43A1C7C0" w14:textId="77777777" w:rsidR="00AF4271" w:rsidRDefault="00AF4271" w:rsidP="00AF4271">
      <w:pPr>
        <w:pStyle w:val="ListParagraph"/>
        <w:ind w:left="1440"/>
        <w:rPr>
          <w:sz w:val="28"/>
          <w:szCs w:val="28"/>
        </w:rPr>
      </w:pPr>
    </w:p>
    <w:p w14:paraId="1CCDA181" w14:textId="21A55065" w:rsidR="00AF4271" w:rsidRDefault="00AF4271" w:rsidP="007816D6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Checked the docker container is running on the server</w:t>
      </w:r>
    </w:p>
    <w:p w14:paraId="5ACD6FE4" w14:textId="164A5666" w:rsidR="00AF4271" w:rsidRDefault="00AF4271" w:rsidP="00AF4271">
      <w:pPr>
        <w:pStyle w:val="ListParagraph"/>
        <w:ind w:left="1440"/>
        <w:rPr>
          <w:sz w:val="28"/>
          <w:szCs w:val="28"/>
        </w:rPr>
      </w:pPr>
    </w:p>
    <w:p w14:paraId="3CE13D61" w14:textId="77777777" w:rsidR="00AF4271" w:rsidRDefault="00AF4271" w:rsidP="00AF4271">
      <w:pPr>
        <w:pStyle w:val="ListParagraph"/>
        <w:ind w:left="1440"/>
        <w:rPr>
          <w:sz w:val="28"/>
          <w:szCs w:val="28"/>
        </w:rPr>
      </w:pPr>
    </w:p>
    <w:p w14:paraId="6A5E44D6" w14:textId="417C96F6" w:rsidR="007816D6" w:rsidRDefault="007816D6" w:rsidP="007816D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036A754" wp14:editId="4636164C">
            <wp:extent cx="6094289" cy="584036"/>
            <wp:effectExtent l="0" t="0" r="1905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98435" cy="6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2133" w14:textId="77777777" w:rsidR="00151074" w:rsidRPr="007816D6" w:rsidRDefault="00151074" w:rsidP="007816D6">
      <w:pPr>
        <w:rPr>
          <w:sz w:val="28"/>
          <w:szCs w:val="28"/>
        </w:rPr>
      </w:pPr>
    </w:p>
    <w:p w14:paraId="767F7271" w14:textId="4FA9D122" w:rsidR="00151074" w:rsidRDefault="007816D6">
      <w:r>
        <w:rPr>
          <w:noProof/>
        </w:rPr>
        <w:lastRenderedPageBreak/>
        <w:drawing>
          <wp:inline distT="0" distB="0" distL="0" distR="0" wp14:anchorId="573AC112" wp14:editId="21BEEFB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AD4B" w14:textId="36F80A50" w:rsidR="007816D6" w:rsidRDefault="007816D6">
      <w:r>
        <w:rPr>
          <w:noProof/>
        </w:rPr>
        <w:drawing>
          <wp:inline distT="0" distB="0" distL="0" distR="0" wp14:anchorId="7B7C0650" wp14:editId="48FD42CA">
            <wp:extent cx="5943600" cy="10420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6B1D" w14:textId="24024604" w:rsidR="007816D6" w:rsidRDefault="007816D6">
      <w:r>
        <w:rPr>
          <w:noProof/>
        </w:rPr>
        <w:drawing>
          <wp:inline distT="0" distB="0" distL="0" distR="0" wp14:anchorId="4DE66F2D" wp14:editId="0D39FC18">
            <wp:extent cx="5943600" cy="33312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CA38" w14:textId="59BCD4D2" w:rsidR="007816D6" w:rsidRDefault="007816D6"/>
    <w:p w14:paraId="3C3D6F4E" w14:textId="152B7594" w:rsidR="00151074" w:rsidRDefault="00151074">
      <w:pPr>
        <w:rPr>
          <w:b/>
          <w:bCs/>
          <w:sz w:val="28"/>
          <w:szCs w:val="28"/>
          <w:u w:val="single"/>
        </w:rPr>
      </w:pPr>
      <w:r w:rsidRPr="00987C32">
        <w:rPr>
          <w:b/>
          <w:bCs/>
          <w:sz w:val="28"/>
          <w:szCs w:val="28"/>
          <w:u w:val="single"/>
        </w:rPr>
        <w:t>STEP</w:t>
      </w:r>
      <w:r>
        <w:rPr>
          <w:b/>
          <w:bCs/>
          <w:sz w:val="28"/>
          <w:szCs w:val="28"/>
          <w:u w:val="single"/>
        </w:rPr>
        <w:t>-5</w:t>
      </w:r>
    </w:p>
    <w:p w14:paraId="66E6F82C" w14:textId="45BF8A63" w:rsidR="00151074" w:rsidRDefault="00151074" w:rsidP="0015107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CA3A5F">
        <w:rPr>
          <w:sz w:val="28"/>
          <w:szCs w:val="28"/>
        </w:rPr>
        <w:t>Deploy</w:t>
      </w:r>
      <w:r>
        <w:rPr>
          <w:sz w:val="28"/>
          <w:szCs w:val="28"/>
        </w:rPr>
        <w:t>ed</w:t>
      </w:r>
      <w:r w:rsidRPr="00CA3A5F">
        <w:rPr>
          <w:sz w:val="28"/>
          <w:szCs w:val="28"/>
        </w:rPr>
        <w:t xml:space="preserve"> the containerized application in AWS </w:t>
      </w:r>
      <w:r>
        <w:rPr>
          <w:sz w:val="28"/>
          <w:szCs w:val="28"/>
        </w:rPr>
        <w:t xml:space="preserve">– </w:t>
      </w:r>
      <w:r w:rsidRPr="00CA3A5F">
        <w:rPr>
          <w:sz w:val="28"/>
          <w:szCs w:val="28"/>
        </w:rPr>
        <w:t xml:space="preserve">15 instances of the application </w:t>
      </w:r>
      <w:r>
        <w:rPr>
          <w:sz w:val="28"/>
          <w:szCs w:val="28"/>
        </w:rPr>
        <w:t>are</w:t>
      </w:r>
      <w:r w:rsidRPr="00CA3A5F">
        <w:rPr>
          <w:sz w:val="28"/>
          <w:szCs w:val="28"/>
        </w:rPr>
        <w:t xml:space="preserve"> running </w:t>
      </w:r>
      <w:r>
        <w:rPr>
          <w:sz w:val="28"/>
          <w:szCs w:val="28"/>
        </w:rPr>
        <w:t>all the time</w:t>
      </w:r>
      <w:r w:rsidRPr="00CA3A5F">
        <w:rPr>
          <w:sz w:val="28"/>
          <w:szCs w:val="28"/>
        </w:rPr>
        <w:t xml:space="preserve"> to ensure</w:t>
      </w:r>
      <w:r>
        <w:rPr>
          <w:sz w:val="28"/>
          <w:szCs w:val="28"/>
        </w:rPr>
        <w:t xml:space="preserve"> the</w:t>
      </w:r>
      <w:r w:rsidRPr="00CA3A5F">
        <w:rPr>
          <w:sz w:val="28"/>
          <w:szCs w:val="28"/>
        </w:rPr>
        <w:t xml:space="preserve"> availability using Kubernetes Cluster.</w:t>
      </w:r>
    </w:p>
    <w:p w14:paraId="45CB95A9" w14:textId="348A85B6" w:rsidR="00151074" w:rsidRDefault="00151074" w:rsidP="00151074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Installed Kubernetes Cluster in Kmaster &amp; Knode </w:t>
      </w:r>
    </w:p>
    <w:p w14:paraId="2E3960E4" w14:textId="77777777" w:rsidR="00151074" w:rsidRDefault="00151074" w:rsidP="00151074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Both of these nodes are running on t2.Xlarge instances to avoid resource issue between the Kmaster &amp; Knode.</w:t>
      </w:r>
    </w:p>
    <w:bookmarkStart w:id="0" w:name="_MON_1678451637"/>
    <w:bookmarkEnd w:id="0"/>
    <w:p w14:paraId="3F4A720D" w14:textId="749519CC" w:rsidR="00151074" w:rsidRDefault="002A014F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object w:dxaOrig="1520" w:dyaOrig="987" w14:anchorId="21A389FB">
          <v:shape id="_x0000_i1026" type="#_x0000_t75" style="width:76.2pt;height:49.1pt" o:ole="">
            <v:imagedata r:id="rId24" o:title=""/>
          </v:shape>
          <o:OLEObject Type="Embed" ProgID="Word.Document.12" ShapeID="_x0000_i1026" DrawAspect="Icon" ObjectID="_1678456959" r:id="rId25">
            <o:FieldCodes>\s</o:FieldCodes>
          </o:OLEObject>
        </w:object>
      </w:r>
    </w:p>
    <w:p w14:paraId="170B9050" w14:textId="266BE589" w:rsidR="002A014F" w:rsidRDefault="00090C37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AE33C74" wp14:editId="26159E7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911D" w14:textId="06B7DB1D" w:rsidR="00090C37" w:rsidRDefault="00090C37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20DF8CDA" wp14:editId="230EB80F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9BD6" w14:textId="555ADE22" w:rsidR="00090C37" w:rsidRDefault="00090C37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861F3EB" wp14:editId="2F18615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998B" w14:textId="2CE2427F" w:rsidR="00090C37" w:rsidRDefault="00090C37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object w:dxaOrig="1520" w:dyaOrig="987" w14:anchorId="219A05EE">
          <v:shape id="_x0000_i1027" type="#_x0000_t75" style="width:76.2pt;height:49.1pt" o:ole="">
            <v:imagedata r:id="rId29" o:title=""/>
          </v:shape>
          <o:OLEObject Type="Embed" ProgID="Package" ShapeID="_x0000_i1027" DrawAspect="Icon" ObjectID="_1678456960" r:id="rId30"/>
        </w:object>
      </w:r>
    </w:p>
    <w:p w14:paraId="7F1DBD1A" w14:textId="6005B90B" w:rsidR="00090C37" w:rsidRDefault="00090C37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783AFA5" wp14:editId="268BE61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B332" w14:textId="4E1F2068" w:rsidR="00090C37" w:rsidRDefault="00090C37" w:rsidP="00090C37">
      <w:pPr>
        <w:pStyle w:val="ListParagraph"/>
        <w:numPr>
          <w:ilvl w:val="0"/>
          <w:numId w:val="7"/>
        </w:numPr>
        <w:rPr>
          <w:b/>
          <w:bCs/>
          <w:color w:val="00B050"/>
          <w:sz w:val="28"/>
          <w:szCs w:val="28"/>
        </w:rPr>
      </w:pPr>
      <w:r w:rsidRPr="0003005E">
        <w:rPr>
          <w:b/>
          <w:bCs/>
          <w:color w:val="00B050"/>
          <w:sz w:val="28"/>
          <w:szCs w:val="28"/>
        </w:rPr>
        <w:t>The pods are stable enough as we can see</w:t>
      </w:r>
      <w:r>
        <w:rPr>
          <w:b/>
          <w:bCs/>
          <w:color w:val="00B050"/>
          <w:sz w:val="28"/>
          <w:szCs w:val="28"/>
        </w:rPr>
        <w:t xml:space="preserve"> ALL</w:t>
      </w:r>
      <w:r w:rsidRPr="0003005E">
        <w:rPr>
          <w:b/>
          <w:bCs/>
          <w:color w:val="00B050"/>
          <w:sz w:val="28"/>
          <w:szCs w:val="28"/>
        </w:rPr>
        <w:t xml:space="preserve"> the</w:t>
      </w:r>
      <w:r>
        <w:rPr>
          <w:b/>
          <w:bCs/>
          <w:color w:val="00B050"/>
          <w:sz w:val="28"/>
          <w:szCs w:val="28"/>
        </w:rPr>
        <w:t xml:space="preserve"> 15 PODS</w:t>
      </w:r>
      <w:r w:rsidRPr="0003005E">
        <w:rPr>
          <w:b/>
          <w:bCs/>
          <w:color w:val="00B050"/>
          <w:sz w:val="28"/>
          <w:szCs w:val="28"/>
        </w:rPr>
        <w:t xml:space="preserve"> are up and running fine </w:t>
      </w:r>
      <w:r>
        <w:rPr>
          <w:b/>
          <w:bCs/>
          <w:color w:val="00B050"/>
          <w:sz w:val="28"/>
          <w:szCs w:val="28"/>
        </w:rPr>
        <w:t>from the time of creation.</w:t>
      </w:r>
    </w:p>
    <w:p w14:paraId="1B2B1937" w14:textId="4360D2C8" w:rsidR="007012F2" w:rsidRDefault="002750E0" w:rsidP="007012F2">
      <w:pPr>
        <w:rPr>
          <w:b/>
          <w:bCs/>
          <w:color w:val="00B050"/>
          <w:sz w:val="28"/>
          <w:szCs w:val="28"/>
        </w:rPr>
      </w:pPr>
      <w:r>
        <w:rPr>
          <w:noProof/>
        </w:rPr>
        <w:drawing>
          <wp:inline distT="0" distB="0" distL="0" distR="0" wp14:anchorId="74831D18" wp14:editId="48C93A1D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BD9A" w14:textId="77777777" w:rsidR="00C75EF5" w:rsidRDefault="00C75EF5" w:rsidP="00C75EF5">
      <w:pPr>
        <w:rPr>
          <w:b/>
          <w:bCs/>
          <w:sz w:val="28"/>
          <w:szCs w:val="28"/>
          <w:u w:val="single"/>
        </w:rPr>
      </w:pPr>
    </w:p>
    <w:p w14:paraId="2BFA1FF3" w14:textId="77777777" w:rsidR="00C75EF5" w:rsidRDefault="00C75EF5" w:rsidP="00C75EF5">
      <w:pPr>
        <w:rPr>
          <w:b/>
          <w:bCs/>
          <w:sz w:val="28"/>
          <w:szCs w:val="28"/>
          <w:u w:val="single"/>
        </w:rPr>
      </w:pPr>
    </w:p>
    <w:p w14:paraId="4D32C2E6" w14:textId="0B1A4F40" w:rsidR="00C75EF5" w:rsidRPr="00C75EF5" w:rsidRDefault="00C75EF5" w:rsidP="007012F2">
      <w:pPr>
        <w:rPr>
          <w:b/>
          <w:bCs/>
          <w:sz w:val="28"/>
          <w:szCs w:val="28"/>
          <w:u w:val="single"/>
        </w:rPr>
      </w:pPr>
      <w:r w:rsidRPr="00987C32">
        <w:rPr>
          <w:b/>
          <w:bCs/>
          <w:sz w:val="28"/>
          <w:szCs w:val="28"/>
          <w:u w:val="single"/>
        </w:rPr>
        <w:lastRenderedPageBreak/>
        <w:t>STEP</w:t>
      </w:r>
      <w:r>
        <w:rPr>
          <w:b/>
          <w:bCs/>
          <w:sz w:val="28"/>
          <w:szCs w:val="28"/>
          <w:u w:val="single"/>
        </w:rPr>
        <w:t>-</w:t>
      </w:r>
      <w:r w:rsidR="004B665A">
        <w:rPr>
          <w:b/>
          <w:bCs/>
          <w:sz w:val="28"/>
          <w:szCs w:val="28"/>
          <w:u w:val="single"/>
        </w:rPr>
        <w:t>6</w:t>
      </w:r>
    </w:p>
    <w:p w14:paraId="1AE76680" w14:textId="55905A56" w:rsidR="007012F2" w:rsidRPr="00C75EF5" w:rsidRDefault="00C75EF5" w:rsidP="00C75EF5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Successfully b</w:t>
      </w:r>
      <w:r w:rsidRPr="00C75EF5">
        <w:rPr>
          <w:b/>
          <w:bCs/>
          <w:sz w:val="28"/>
          <w:szCs w:val="28"/>
        </w:rPr>
        <w:t>uil</w:t>
      </w:r>
      <w:r>
        <w:rPr>
          <w:b/>
          <w:bCs/>
          <w:sz w:val="28"/>
          <w:szCs w:val="28"/>
        </w:rPr>
        <w:t>t</w:t>
      </w:r>
      <w:r w:rsidRPr="00C75EF5">
        <w:rPr>
          <w:b/>
          <w:bCs/>
          <w:sz w:val="28"/>
          <w:szCs w:val="28"/>
        </w:rPr>
        <w:t xml:space="preserve"> a monitoring mechanism to monitor the </w:t>
      </w:r>
      <w:r>
        <w:rPr>
          <w:b/>
          <w:bCs/>
          <w:sz w:val="28"/>
          <w:szCs w:val="28"/>
        </w:rPr>
        <w:t xml:space="preserve">Digital Bank </w:t>
      </w:r>
      <w:r w:rsidRPr="00C75EF5">
        <w:rPr>
          <w:b/>
          <w:bCs/>
          <w:sz w:val="28"/>
          <w:szCs w:val="28"/>
        </w:rPr>
        <w:t>host systems and services.</w:t>
      </w:r>
    </w:p>
    <w:p w14:paraId="1BBE65B5" w14:textId="7EE48903" w:rsidR="00C75EF5" w:rsidRDefault="00C75EF5" w:rsidP="007012F2">
      <w:pPr>
        <w:rPr>
          <w:b/>
          <w:bCs/>
          <w:color w:val="00B050"/>
          <w:sz w:val="28"/>
          <w:szCs w:val="28"/>
        </w:rPr>
      </w:pPr>
      <w:r>
        <w:rPr>
          <w:noProof/>
        </w:rPr>
        <w:drawing>
          <wp:inline distT="0" distB="0" distL="0" distR="0" wp14:anchorId="32D20215" wp14:editId="16583F6D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4389" w14:textId="77777777" w:rsidR="0042609F" w:rsidRDefault="0042609F" w:rsidP="007012F2">
      <w:pPr>
        <w:rPr>
          <w:b/>
          <w:bCs/>
          <w:color w:val="00B050"/>
          <w:sz w:val="28"/>
          <w:szCs w:val="28"/>
        </w:rPr>
      </w:pPr>
    </w:p>
    <w:p w14:paraId="42077189" w14:textId="47E96D1B" w:rsidR="007012F2" w:rsidRDefault="007012F2" w:rsidP="007012F2">
      <w:pPr>
        <w:rPr>
          <w:b/>
          <w:bCs/>
          <w:color w:val="00B050"/>
          <w:sz w:val="28"/>
          <w:szCs w:val="28"/>
        </w:rPr>
      </w:pPr>
      <w:r>
        <w:rPr>
          <w:noProof/>
        </w:rPr>
        <w:drawing>
          <wp:inline distT="0" distB="0" distL="0" distR="0" wp14:anchorId="55EA76FF" wp14:editId="62EA0C5E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816B" w14:textId="5C310B64" w:rsidR="007012F2" w:rsidRDefault="007012F2" w:rsidP="007012F2">
      <w:pPr>
        <w:rPr>
          <w:b/>
          <w:bCs/>
          <w:color w:val="00B05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F1DC0F" wp14:editId="196F4183">
            <wp:extent cx="5943600" cy="33451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DC22" w14:textId="5FF8139F" w:rsidR="007012F2" w:rsidRDefault="00C75EF5" w:rsidP="007012F2">
      <w:pPr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object w:dxaOrig="1520" w:dyaOrig="987" w14:anchorId="4B15A77B">
          <v:shape id="_x0000_i1028" type="#_x0000_t75" style="width:76.2pt;height:49.1pt" o:ole="">
            <v:imagedata r:id="rId36" o:title=""/>
          </v:shape>
          <o:OLEObject Type="Embed" ProgID="Package" ShapeID="_x0000_i1028" DrawAspect="Icon" ObjectID="_1678456961" r:id="rId37"/>
        </w:object>
      </w:r>
    </w:p>
    <w:p w14:paraId="440EA799" w14:textId="70A2852F" w:rsidR="007012F2" w:rsidRDefault="007012F2" w:rsidP="007012F2">
      <w:pPr>
        <w:rPr>
          <w:b/>
          <w:bCs/>
          <w:color w:val="00B050"/>
          <w:sz w:val="28"/>
          <w:szCs w:val="28"/>
        </w:rPr>
      </w:pPr>
      <w:r>
        <w:rPr>
          <w:noProof/>
        </w:rPr>
        <w:drawing>
          <wp:inline distT="0" distB="0" distL="0" distR="0" wp14:anchorId="7DDA24FB" wp14:editId="0E930984">
            <wp:extent cx="5943600" cy="33502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5AB4" w14:textId="4D8F893B" w:rsidR="007012F2" w:rsidRDefault="00FF17C0" w:rsidP="007012F2">
      <w:pPr>
        <w:rPr>
          <w:b/>
          <w:bCs/>
          <w:color w:val="00B05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906FAF" wp14:editId="6050FF5F">
            <wp:extent cx="5943600" cy="5759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8E1CD" w14:textId="33310658" w:rsidR="007012F2" w:rsidRDefault="007012F2" w:rsidP="007012F2">
      <w:pPr>
        <w:rPr>
          <w:b/>
          <w:bCs/>
          <w:color w:val="00B050"/>
          <w:sz w:val="28"/>
          <w:szCs w:val="28"/>
        </w:rPr>
      </w:pPr>
      <w:r>
        <w:rPr>
          <w:noProof/>
        </w:rPr>
        <w:drawing>
          <wp:inline distT="0" distB="0" distL="0" distR="0" wp14:anchorId="6BABBDBC" wp14:editId="58BAEB05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22F9" w14:textId="2E86F247" w:rsidR="009E57AF" w:rsidRDefault="009E57AF" w:rsidP="007012F2">
      <w:pPr>
        <w:rPr>
          <w:b/>
          <w:bCs/>
          <w:color w:val="00B050"/>
          <w:sz w:val="28"/>
          <w:szCs w:val="28"/>
        </w:rPr>
      </w:pPr>
      <w:r>
        <w:rPr>
          <w:noProof/>
        </w:rPr>
        <w:drawing>
          <wp:inline distT="0" distB="0" distL="0" distR="0" wp14:anchorId="0A09471E" wp14:editId="5346F9D0">
            <wp:extent cx="5943600" cy="33420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253E" w14:textId="4427C536" w:rsidR="007012F2" w:rsidRDefault="007012F2" w:rsidP="007012F2">
      <w:pPr>
        <w:rPr>
          <w:b/>
          <w:bCs/>
          <w:color w:val="00B05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71C387" wp14:editId="199354C5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8993" w14:textId="3A115812" w:rsidR="007012F2" w:rsidRDefault="007012F2" w:rsidP="007012F2">
      <w:pPr>
        <w:rPr>
          <w:b/>
          <w:bCs/>
          <w:color w:val="00B050"/>
          <w:sz w:val="28"/>
          <w:szCs w:val="28"/>
        </w:rPr>
      </w:pPr>
      <w:r>
        <w:rPr>
          <w:noProof/>
        </w:rPr>
        <w:drawing>
          <wp:inline distT="0" distB="0" distL="0" distR="0" wp14:anchorId="782B35D8" wp14:editId="566BE68D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44CA" w14:textId="30D04B9C" w:rsidR="00E07509" w:rsidRPr="00E07509" w:rsidRDefault="00E07509" w:rsidP="007012F2">
      <w:pPr>
        <w:rPr>
          <w:b/>
          <w:bCs/>
          <w:sz w:val="28"/>
          <w:szCs w:val="28"/>
          <w:u w:val="single"/>
        </w:rPr>
      </w:pPr>
      <w:r w:rsidRPr="00E07509">
        <w:rPr>
          <w:b/>
          <w:bCs/>
          <w:sz w:val="28"/>
          <w:szCs w:val="28"/>
          <w:u w:val="single"/>
        </w:rPr>
        <w:t>Observations:</w:t>
      </w:r>
    </w:p>
    <w:p w14:paraId="467F570F" w14:textId="2A32F8D1" w:rsidR="00FF17C0" w:rsidRPr="00FF17C0" w:rsidRDefault="00FF17C0" w:rsidP="00FF17C0">
      <w:pPr>
        <w:pStyle w:val="ListParagraph"/>
        <w:numPr>
          <w:ilvl w:val="0"/>
          <w:numId w:val="8"/>
        </w:numPr>
        <w:rPr>
          <w:b/>
          <w:bCs/>
          <w:color w:val="00B050"/>
          <w:sz w:val="28"/>
          <w:szCs w:val="28"/>
        </w:rPr>
      </w:pPr>
      <w:r w:rsidRPr="00FF17C0">
        <w:rPr>
          <w:b/>
          <w:bCs/>
          <w:color w:val="00B050"/>
          <w:sz w:val="28"/>
          <w:szCs w:val="28"/>
        </w:rPr>
        <w:t xml:space="preserve">Http 302 code </w:t>
      </w:r>
      <w:r w:rsidR="00E07509">
        <w:rPr>
          <w:b/>
          <w:bCs/>
          <w:color w:val="00B050"/>
          <w:sz w:val="28"/>
          <w:szCs w:val="28"/>
        </w:rPr>
        <w:t xml:space="preserve">typically states </w:t>
      </w:r>
      <w:r w:rsidRPr="00FF17C0">
        <w:rPr>
          <w:b/>
          <w:bCs/>
          <w:color w:val="00B050"/>
          <w:sz w:val="28"/>
          <w:szCs w:val="28"/>
        </w:rPr>
        <w:t xml:space="preserve">redirection of the page when </w:t>
      </w:r>
      <w:r w:rsidR="00E07509">
        <w:rPr>
          <w:b/>
          <w:bCs/>
          <w:color w:val="00B050"/>
          <w:sz w:val="28"/>
          <w:szCs w:val="28"/>
        </w:rPr>
        <w:t>tested with</w:t>
      </w:r>
      <w:r w:rsidRPr="00FF17C0">
        <w:rPr>
          <w:b/>
          <w:bCs/>
          <w:color w:val="00B050"/>
          <w:sz w:val="28"/>
          <w:szCs w:val="28"/>
        </w:rPr>
        <w:t xml:space="preserve"> </w:t>
      </w:r>
      <w:hyperlink w:history="1">
        <w:r w:rsidRPr="00E853BD">
          <w:rPr>
            <w:rStyle w:val="Hyperlink"/>
          </w:rPr>
          <w:t>http://&lt;Ip</w:t>
        </w:r>
      </w:hyperlink>
      <w:r w:rsidRPr="002750E0">
        <w:rPr>
          <w:rStyle w:val="Hyperlink"/>
        </w:rPr>
        <w:t>address&gt;:8087/bank/home</w:t>
      </w:r>
      <w:r w:rsidRPr="00FF17C0">
        <w:rPr>
          <w:b/>
          <w:bCs/>
          <w:color w:val="00B050"/>
          <w:sz w:val="28"/>
          <w:szCs w:val="28"/>
        </w:rPr>
        <w:t xml:space="preserve"> </w:t>
      </w:r>
    </w:p>
    <w:p w14:paraId="1E3BBCC2" w14:textId="111E1A3F" w:rsidR="00FF17C0" w:rsidRDefault="00FF17C0" w:rsidP="00FF17C0">
      <w:pPr>
        <w:pStyle w:val="ListParagraph"/>
        <w:numPr>
          <w:ilvl w:val="0"/>
          <w:numId w:val="8"/>
        </w:numPr>
        <w:rPr>
          <w:b/>
          <w:bCs/>
          <w:color w:val="00B050"/>
          <w:sz w:val="28"/>
          <w:szCs w:val="28"/>
        </w:rPr>
      </w:pPr>
      <w:r w:rsidRPr="00FF17C0">
        <w:rPr>
          <w:b/>
          <w:bCs/>
          <w:color w:val="00B050"/>
          <w:sz w:val="28"/>
          <w:szCs w:val="28"/>
        </w:rPr>
        <w:t>Http 200 code reflects when the application is up and able to hit the page</w:t>
      </w:r>
    </w:p>
    <w:p w14:paraId="4AE19636" w14:textId="1938DC31" w:rsidR="00E07509" w:rsidRPr="00FF17C0" w:rsidRDefault="002A04EE" w:rsidP="00E07509">
      <w:pPr>
        <w:pStyle w:val="ListParagraph"/>
        <w:rPr>
          <w:b/>
          <w:bCs/>
          <w:color w:val="00B050"/>
          <w:sz w:val="28"/>
          <w:szCs w:val="28"/>
        </w:rPr>
      </w:pPr>
      <w:hyperlink w:history="1">
        <w:r w:rsidR="00E07509" w:rsidRPr="00E853BD">
          <w:rPr>
            <w:rStyle w:val="Hyperlink"/>
          </w:rPr>
          <w:t>http://&lt;Ip</w:t>
        </w:r>
      </w:hyperlink>
      <w:r w:rsidR="00E07509" w:rsidRPr="002750E0">
        <w:rPr>
          <w:rStyle w:val="Hyperlink"/>
        </w:rPr>
        <w:t>address&gt;:8087/bank</w:t>
      </w:r>
      <w:r w:rsidR="00E07509">
        <w:rPr>
          <w:rStyle w:val="Hyperlink"/>
        </w:rPr>
        <w:t>/login</w:t>
      </w:r>
    </w:p>
    <w:p w14:paraId="1F421DD6" w14:textId="77777777" w:rsidR="00FF17C0" w:rsidRDefault="00FF17C0" w:rsidP="007012F2">
      <w:pPr>
        <w:rPr>
          <w:b/>
          <w:bCs/>
          <w:color w:val="00B050"/>
          <w:sz w:val="28"/>
          <w:szCs w:val="28"/>
        </w:rPr>
      </w:pPr>
    </w:p>
    <w:p w14:paraId="20D86959" w14:textId="1F137874" w:rsidR="007012F2" w:rsidRDefault="007012F2" w:rsidP="007012F2">
      <w:pPr>
        <w:rPr>
          <w:b/>
          <w:bCs/>
          <w:color w:val="00B050"/>
          <w:sz w:val="28"/>
          <w:szCs w:val="28"/>
        </w:rPr>
      </w:pPr>
      <w:r>
        <w:rPr>
          <w:noProof/>
        </w:rPr>
        <w:drawing>
          <wp:inline distT="0" distB="0" distL="0" distR="0" wp14:anchorId="0A867527" wp14:editId="087EABB7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AD9E" w14:textId="77777777" w:rsidR="009E57AF" w:rsidRDefault="009E57AF" w:rsidP="007012F2">
      <w:pPr>
        <w:rPr>
          <w:b/>
          <w:bCs/>
          <w:color w:val="00B050"/>
          <w:sz w:val="28"/>
          <w:szCs w:val="28"/>
        </w:rPr>
      </w:pPr>
    </w:p>
    <w:p w14:paraId="7ECFE74B" w14:textId="69514259" w:rsidR="007012F2" w:rsidRDefault="002750E0" w:rsidP="007012F2">
      <w:pPr>
        <w:rPr>
          <w:b/>
          <w:bCs/>
          <w:color w:val="00B050"/>
          <w:sz w:val="28"/>
          <w:szCs w:val="28"/>
        </w:rPr>
      </w:pPr>
      <w:r>
        <w:rPr>
          <w:noProof/>
        </w:rPr>
        <w:drawing>
          <wp:inline distT="0" distB="0" distL="0" distR="0" wp14:anchorId="6D6B4FC8" wp14:editId="0DAFC402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0D0E" w14:textId="441A420D" w:rsidR="009E57AF" w:rsidRDefault="009E57AF" w:rsidP="007012F2">
      <w:pPr>
        <w:rPr>
          <w:b/>
          <w:bCs/>
          <w:color w:val="00B050"/>
          <w:sz w:val="28"/>
          <w:szCs w:val="28"/>
        </w:rPr>
      </w:pPr>
    </w:p>
    <w:p w14:paraId="3E64B2C8" w14:textId="77777777" w:rsidR="00262BDC" w:rsidRDefault="00262BDC" w:rsidP="007012F2">
      <w:pPr>
        <w:rPr>
          <w:b/>
          <w:bCs/>
          <w:color w:val="00B050"/>
          <w:sz w:val="28"/>
          <w:szCs w:val="28"/>
        </w:rPr>
      </w:pPr>
    </w:p>
    <w:p w14:paraId="7C83255A" w14:textId="161D8312" w:rsidR="002750E0" w:rsidRDefault="00FF17C0" w:rsidP="007012F2">
      <w:pPr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lastRenderedPageBreak/>
        <w:t>Nagios Digital Bank Service Monitoring Report</w:t>
      </w:r>
    </w:p>
    <w:p w14:paraId="0811A703" w14:textId="1BFF7C1C" w:rsidR="00E53B16" w:rsidRDefault="002750E0" w:rsidP="00FF17C0">
      <w:pPr>
        <w:rPr>
          <w:b/>
          <w:bCs/>
          <w:color w:val="00B050"/>
          <w:sz w:val="28"/>
          <w:szCs w:val="28"/>
        </w:rPr>
      </w:pPr>
      <w:r>
        <w:rPr>
          <w:noProof/>
        </w:rPr>
        <w:drawing>
          <wp:inline distT="0" distB="0" distL="0" distR="0" wp14:anchorId="3967F74F" wp14:editId="73A9C1A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B42C" w14:textId="2840C98D" w:rsidR="00FF17C0" w:rsidRPr="00E53B16" w:rsidRDefault="00FF17C0">
      <w:pPr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t>Nagios Digital Bank Host Monitoring Report</w:t>
      </w:r>
    </w:p>
    <w:p w14:paraId="5698D4E7" w14:textId="7F3156B1" w:rsidR="00090C37" w:rsidRPr="00151074" w:rsidRDefault="00FF17C0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AE34736" wp14:editId="7DDC5365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0C37" w:rsidRPr="001510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8D349B"/>
    <w:multiLevelType w:val="hybridMultilevel"/>
    <w:tmpl w:val="CCBE330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2C07B6"/>
    <w:multiLevelType w:val="hybridMultilevel"/>
    <w:tmpl w:val="2256C43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6924BC8"/>
    <w:multiLevelType w:val="hybridMultilevel"/>
    <w:tmpl w:val="DD349E1A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81E726E"/>
    <w:multiLevelType w:val="hybridMultilevel"/>
    <w:tmpl w:val="CAE65F5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BD03153"/>
    <w:multiLevelType w:val="hybridMultilevel"/>
    <w:tmpl w:val="D51068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7C258C"/>
    <w:multiLevelType w:val="hybridMultilevel"/>
    <w:tmpl w:val="965EFCBC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86022D0"/>
    <w:multiLevelType w:val="hybridMultilevel"/>
    <w:tmpl w:val="9BF221F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8FA3B34"/>
    <w:multiLevelType w:val="hybridMultilevel"/>
    <w:tmpl w:val="FC26FD6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3D35195"/>
    <w:multiLevelType w:val="hybridMultilevel"/>
    <w:tmpl w:val="164E0E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662E17"/>
    <w:multiLevelType w:val="hybridMultilevel"/>
    <w:tmpl w:val="B07C16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3"/>
  </w:num>
  <w:num w:numId="5">
    <w:abstractNumId w:val="2"/>
  </w:num>
  <w:num w:numId="6">
    <w:abstractNumId w:val="8"/>
  </w:num>
  <w:num w:numId="7">
    <w:abstractNumId w:val="7"/>
  </w:num>
  <w:num w:numId="8">
    <w:abstractNumId w:val="6"/>
  </w:num>
  <w:num w:numId="9">
    <w:abstractNumId w:val="9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0B6E"/>
    <w:rsid w:val="00010B6E"/>
    <w:rsid w:val="00090C37"/>
    <w:rsid w:val="000D6C6D"/>
    <w:rsid w:val="00151074"/>
    <w:rsid w:val="00262BDC"/>
    <w:rsid w:val="002750E0"/>
    <w:rsid w:val="002A014F"/>
    <w:rsid w:val="002A04EE"/>
    <w:rsid w:val="002D4780"/>
    <w:rsid w:val="0042609F"/>
    <w:rsid w:val="004B665A"/>
    <w:rsid w:val="007012F2"/>
    <w:rsid w:val="007816D6"/>
    <w:rsid w:val="007B731D"/>
    <w:rsid w:val="00965F3E"/>
    <w:rsid w:val="00987C32"/>
    <w:rsid w:val="009E57AF"/>
    <w:rsid w:val="00AF4271"/>
    <w:rsid w:val="00B557C6"/>
    <w:rsid w:val="00C75EF5"/>
    <w:rsid w:val="00CA02D6"/>
    <w:rsid w:val="00D72632"/>
    <w:rsid w:val="00D800F5"/>
    <w:rsid w:val="00E07509"/>
    <w:rsid w:val="00E53B16"/>
    <w:rsid w:val="00FF1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07017"/>
  <w15:chartTrackingRefBased/>
  <w15:docId w15:val="{73A5BADF-C666-4154-968C-37A3AC8041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478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D478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01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4472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emf"/><Relationship Id="rId11" Type="http://schemas.openxmlformats.org/officeDocument/2006/relationships/image" Target="media/image5.png"/><Relationship Id="rId24" Type="http://schemas.openxmlformats.org/officeDocument/2006/relationships/image" Target="media/image18.emf"/><Relationship Id="rId32" Type="http://schemas.openxmlformats.org/officeDocument/2006/relationships/image" Target="media/image24.png"/><Relationship Id="rId37" Type="http://schemas.openxmlformats.org/officeDocument/2006/relationships/oleObject" Target="embeddings/oleObject3.bin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8.emf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oleObject" Target="embeddings/oleObject2.bin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image" Target="media/image3.emf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package" Target="embeddings/Microsoft_Word_Document.docx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hyperlink" Target="https://github.com/Tapas-K/DigitalBank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17</Pages>
  <Words>382</Words>
  <Characters>2183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Tapaswini Kandala</dc:creator>
  <cp:keywords/>
  <dc:description/>
  <cp:lastModifiedBy>Tapaswini Kandala</cp:lastModifiedBy>
  <cp:revision>20</cp:revision>
  <dcterms:created xsi:type="dcterms:W3CDTF">2021-03-28T18:52:00Z</dcterms:created>
  <dcterms:modified xsi:type="dcterms:W3CDTF">2021-03-28T22:16:00Z</dcterms:modified>
</cp:coreProperties>
</file>